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B8" w:rsidRDefault="00E67EB8" w:rsidP="00195E70">
      <w:pPr>
        <w:pStyle w:val="Tytu"/>
        <w:rPr>
          <w:lang w:val="en-GB"/>
        </w:rPr>
      </w:pPr>
      <w:r>
        <w:rPr>
          <w:lang w:val="en-GB"/>
        </w:rPr>
        <w:t xml:space="preserve">CHECKLIST  - Upon arrival </w:t>
      </w:r>
    </w:p>
    <w:p w:rsidR="00E67EB8" w:rsidRDefault="00E67EB8" w:rsidP="00195E70">
      <w:pPr>
        <w:pStyle w:val="Nagwek1"/>
        <w:rPr>
          <w:lang w:val="en-GB"/>
        </w:rPr>
      </w:pPr>
      <w:r>
        <w:rPr>
          <w:lang w:val="en-GB"/>
        </w:rPr>
        <w:t>These are the first steps you will need to take as soon as you arrive.</w:t>
      </w:r>
    </w:p>
    <w:p w:rsidR="00195E70" w:rsidRPr="00195E70" w:rsidRDefault="00195E70" w:rsidP="00195E70">
      <w:pPr>
        <w:rPr>
          <w:lang w:val="en-GB"/>
        </w:rPr>
      </w:pP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sz w:val="24"/>
          <w:szCs w:val="24"/>
          <w:lang w:val="en-GB"/>
        </w:rPr>
      </w:pPr>
      <w:r w:rsidRPr="00195E70">
        <w:rPr>
          <w:sz w:val="24"/>
          <w:szCs w:val="24"/>
          <w:lang w:val="en-GB"/>
        </w:rPr>
        <w:t xml:space="preserve">Register online with the Welcome Centre (if you did not do  it before leaving home) </w:t>
      </w:r>
      <w:hyperlink r:id="rId7" w:history="1">
        <w:r w:rsidRPr="00195E70">
          <w:rPr>
            <w:rStyle w:val="Hipercze"/>
            <w:rFonts w:cs="Times New Roman"/>
            <w:sz w:val="24"/>
            <w:szCs w:val="24"/>
            <w:lang w:val="en-US"/>
          </w:rPr>
          <w:t>www.welcomecentre.uj.edu.pl/registration</w:t>
        </w:r>
      </w:hyperlink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sz w:val="24"/>
          <w:szCs w:val="24"/>
          <w:lang w:val="en-GB"/>
        </w:rPr>
      </w:pPr>
      <w:r w:rsidRPr="00195E70">
        <w:rPr>
          <w:sz w:val="24"/>
          <w:szCs w:val="24"/>
          <w:lang w:val="en-GB"/>
        </w:rPr>
        <w:t>Visit your department/institute.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color w:val="444444"/>
          <w:sz w:val="24"/>
          <w:szCs w:val="24"/>
          <w:lang w:val="en"/>
        </w:rPr>
      </w:pPr>
      <w:r w:rsidRPr="00195E70">
        <w:rPr>
          <w:sz w:val="24"/>
          <w:szCs w:val="24"/>
          <w:lang w:val="en-GB"/>
        </w:rPr>
        <w:t xml:space="preserve">Sign your lease agreement  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b/>
          <w:color w:val="444444"/>
          <w:sz w:val="24"/>
          <w:szCs w:val="24"/>
          <w:lang w:val="en"/>
        </w:rPr>
      </w:pPr>
      <w:r w:rsidRPr="00195E70">
        <w:rPr>
          <w:sz w:val="24"/>
          <w:szCs w:val="24"/>
          <w:lang w:val="en-GB"/>
        </w:rPr>
        <w:t xml:space="preserve">Register (yourself and your family) at the relevant municipal </w:t>
      </w:r>
      <w:r w:rsidRPr="00195E70">
        <w:rPr>
          <w:rFonts w:cstheme="minorHAnsi"/>
          <w:sz w:val="24"/>
          <w:szCs w:val="24"/>
          <w:lang w:val="en-GB"/>
        </w:rPr>
        <w:t>office (</w:t>
      </w:r>
      <w:r w:rsidRPr="00195E70">
        <w:rPr>
          <w:rFonts w:cstheme="minorHAnsi"/>
          <w:color w:val="333333"/>
          <w:sz w:val="24"/>
          <w:szCs w:val="24"/>
          <w:lang w:val="en"/>
        </w:rPr>
        <w:t xml:space="preserve">If you are planning to stay in Poland in a certain town for more than 14 days, you need to register in the relevant municipal office)  department of the </w:t>
      </w:r>
      <w:proofErr w:type="spellStart"/>
      <w:r w:rsidRPr="00195E70">
        <w:rPr>
          <w:rFonts w:cstheme="minorHAnsi"/>
          <w:color w:val="333333"/>
          <w:sz w:val="24"/>
          <w:szCs w:val="24"/>
          <w:lang w:val="en"/>
        </w:rPr>
        <w:t>Kraków</w:t>
      </w:r>
      <w:proofErr w:type="spellEnd"/>
      <w:r w:rsidRPr="00195E70">
        <w:rPr>
          <w:rFonts w:cstheme="minorHAnsi"/>
          <w:color w:val="333333"/>
          <w:sz w:val="24"/>
          <w:szCs w:val="24"/>
          <w:lang w:val="en"/>
        </w:rPr>
        <w:t xml:space="preserve"> Municipality Office.</w:t>
      </w:r>
      <w:r w:rsidRPr="00195E70" w:rsidDel="000B3302">
        <w:rPr>
          <w:rFonts w:cstheme="minorHAnsi"/>
          <w:color w:val="333333"/>
          <w:sz w:val="24"/>
          <w:szCs w:val="24"/>
          <w:lang w:val="en"/>
        </w:rPr>
        <w:t xml:space="preserve"> </w:t>
      </w:r>
      <w:r w:rsidRPr="00195E70">
        <w:rPr>
          <w:rFonts w:cstheme="minorHAnsi"/>
          <w:color w:val="333333"/>
          <w:sz w:val="24"/>
          <w:szCs w:val="24"/>
          <w:lang w:val="en"/>
        </w:rPr>
        <w:t>Address</w:t>
      </w:r>
      <w:r w:rsidRPr="00195E70">
        <w:rPr>
          <w:rFonts w:cstheme="minorHAnsi"/>
          <w:b/>
          <w:color w:val="333333"/>
          <w:sz w:val="24"/>
          <w:szCs w:val="24"/>
          <w:lang w:val="en"/>
        </w:rPr>
        <w:t xml:space="preserve">: </w:t>
      </w:r>
      <w:r w:rsidRPr="00195E70">
        <w:rPr>
          <w:rStyle w:val="Pogrubienie"/>
          <w:b w:val="0"/>
          <w:color w:val="000000"/>
          <w:sz w:val="24"/>
          <w:szCs w:val="24"/>
        </w:rPr>
        <w:t>al. Powstania Warszawskiego 10, 31-549 Kraków</w:t>
      </w:r>
      <w:r w:rsidRPr="00195E70">
        <w:rPr>
          <w:b/>
          <w:color w:val="444444"/>
          <w:sz w:val="24"/>
          <w:szCs w:val="24"/>
          <w:lang w:val="en"/>
        </w:rPr>
        <w:t xml:space="preserve"> 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sz w:val="24"/>
          <w:szCs w:val="24"/>
          <w:lang w:val="en-GB"/>
        </w:rPr>
      </w:pPr>
      <w:r w:rsidRPr="00195E70">
        <w:rPr>
          <w:color w:val="444444"/>
          <w:sz w:val="24"/>
          <w:szCs w:val="24"/>
          <w:lang w:val="en"/>
        </w:rPr>
        <w:t>Non-EU citizens: apply for a residence permit with the immigration authorities if you  are staying in Poland after your entry visa expires. Please ensure you do this in plenty of time before your visa expires.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sz w:val="24"/>
          <w:szCs w:val="24"/>
          <w:lang w:val="en-GB"/>
        </w:rPr>
      </w:pPr>
      <w:r w:rsidRPr="00195E70">
        <w:rPr>
          <w:rFonts w:cstheme="minorHAnsi"/>
          <w:sz w:val="24"/>
          <w:szCs w:val="24"/>
          <w:lang w:val="en-GB"/>
        </w:rPr>
        <w:t xml:space="preserve">Open a bank account (optional) 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sz w:val="24"/>
          <w:szCs w:val="24"/>
          <w:lang w:val="en-GB"/>
        </w:rPr>
      </w:pPr>
      <w:r w:rsidRPr="00195E70">
        <w:rPr>
          <w:rFonts w:cstheme="minorHAnsi"/>
          <w:sz w:val="24"/>
          <w:szCs w:val="24"/>
          <w:lang w:val="en-GB"/>
        </w:rPr>
        <w:t xml:space="preserve">Sign your employment contract, if applicable. 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sz w:val="24"/>
          <w:szCs w:val="24"/>
          <w:lang w:val="en-GB"/>
        </w:rPr>
      </w:pPr>
      <w:r w:rsidRPr="00195E70">
        <w:rPr>
          <w:rFonts w:cstheme="minorHAnsi"/>
          <w:sz w:val="24"/>
          <w:szCs w:val="24"/>
          <w:lang w:val="en-GB"/>
        </w:rPr>
        <w:t xml:space="preserve">Extend your visa / residence permit (and  visas of your marital partner and children 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sz w:val="24"/>
          <w:szCs w:val="24"/>
          <w:lang w:val="en-GB"/>
        </w:rPr>
      </w:pPr>
      <w:r w:rsidRPr="00195E70">
        <w:rPr>
          <w:rFonts w:cstheme="minorHAnsi"/>
          <w:sz w:val="24"/>
          <w:szCs w:val="24"/>
          <w:lang w:val="en-GB"/>
        </w:rPr>
        <w:t xml:space="preserve">Register your children at a kindergarten or school 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sz w:val="24"/>
          <w:szCs w:val="24"/>
          <w:lang w:val="en-GB"/>
        </w:rPr>
      </w:pPr>
      <w:r w:rsidRPr="00195E70">
        <w:rPr>
          <w:rFonts w:cstheme="minorHAnsi"/>
          <w:sz w:val="24"/>
          <w:szCs w:val="24"/>
          <w:lang w:val="en-GB"/>
        </w:rPr>
        <w:t>Set up your workplace (e-mail, internet access, USOS access etc.).</w:t>
      </w:r>
    </w:p>
    <w:p w:rsidR="00E67EB8" w:rsidRPr="00195E70" w:rsidRDefault="00E67EB8" w:rsidP="00195E70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cstheme="minorHAnsi"/>
          <w:sz w:val="24"/>
          <w:szCs w:val="24"/>
          <w:lang w:val="en-GB"/>
        </w:rPr>
      </w:pPr>
      <w:r w:rsidRPr="00195E70">
        <w:rPr>
          <w:rFonts w:cstheme="minorHAnsi"/>
          <w:sz w:val="24"/>
          <w:szCs w:val="24"/>
          <w:lang w:val="en-GB"/>
        </w:rPr>
        <w:t xml:space="preserve">Obtain information as soon as possible on potential taxation obligations and pension rights which may ensue from your employment status </w:t>
      </w:r>
    </w:p>
    <w:p w:rsidR="00E67EB8" w:rsidRPr="00A9400A" w:rsidRDefault="00E67EB8" w:rsidP="00E67EB8">
      <w:pPr>
        <w:jc w:val="both"/>
        <w:rPr>
          <w:lang w:val="en-GB"/>
        </w:rPr>
      </w:pPr>
    </w:p>
    <w:p w:rsidR="00EF1220" w:rsidRPr="00195E70" w:rsidRDefault="00EF1220">
      <w:pPr>
        <w:rPr>
          <w:lang w:val="en-AU"/>
        </w:rPr>
      </w:pPr>
      <w:bookmarkStart w:id="0" w:name="_GoBack"/>
      <w:bookmarkEnd w:id="0"/>
    </w:p>
    <w:sectPr w:rsidR="00EF1220" w:rsidRPr="00195E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91" w:rsidRDefault="00CE3D91" w:rsidP="00195E70">
      <w:pPr>
        <w:spacing w:after="0" w:line="240" w:lineRule="auto"/>
      </w:pPr>
      <w:r>
        <w:separator/>
      </w:r>
    </w:p>
  </w:endnote>
  <w:endnote w:type="continuationSeparator" w:id="0">
    <w:p w:rsidR="00CE3D91" w:rsidRDefault="00CE3D91" w:rsidP="0019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91" w:rsidRDefault="00CE3D91" w:rsidP="00195E70">
      <w:pPr>
        <w:spacing w:after="0" w:line="240" w:lineRule="auto"/>
      </w:pPr>
      <w:r>
        <w:separator/>
      </w:r>
    </w:p>
  </w:footnote>
  <w:footnote w:type="continuationSeparator" w:id="0">
    <w:p w:rsidR="00CE3D91" w:rsidRDefault="00CE3D91" w:rsidP="0019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70" w:rsidRDefault="00195E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-299085</wp:posOffset>
          </wp:positionV>
          <wp:extent cx="1458000" cy="78120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AFD"/>
    <w:multiLevelType w:val="hybridMultilevel"/>
    <w:tmpl w:val="289E89F8"/>
    <w:lvl w:ilvl="0" w:tplc="07A0E5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74ABD"/>
    <w:multiLevelType w:val="hybridMultilevel"/>
    <w:tmpl w:val="D8F238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B8"/>
    <w:rsid w:val="00195E70"/>
    <w:rsid w:val="00CE3D91"/>
    <w:rsid w:val="00E65307"/>
    <w:rsid w:val="00E67EB8"/>
    <w:rsid w:val="00E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FC5BE-12F1-4CB7-84BE-2E61B65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70"/>
  </w:style>
  <w:style w:type="paragraph" w:styleId="Nagwek1">
    <w:name w:val="heading 1"/>
    <w:basedOn w:val="Normalny"/>
    <w:next w:val="Normalny"/>
    <w:link w:val="Nagwek1Znak"/>
    <w:uiPriority w:val="9"/>
    <w:qFormat/>
    <w:rsid w:val="00195E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E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5E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5E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5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5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5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5E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E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EB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95E70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95E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95E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195E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E7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5E7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5E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E7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5E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5E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5E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5E70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5E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E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95E70"/>
    <w:rPr>
      <w:color w:val="44546A" w:themeColor="text2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195E70"/>
    <w:rPr>
      <w:i/>
      <w:iCs/>
      <w:color w:val="000000" w:themeColor="text1"/>
    </w:rPr>
  </w:style>
  <w:style w:type="paragraph" w:styleId="Bezodstpw">
    <w:name w:val="No Spacing"/>
    <w:uiPriority w:val="1"/>
    <w:qFormat/>
    <w:rsid w:val="00195E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5E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5E70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5E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5E7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95E7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95E7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95E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95E7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95E7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5E7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9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70"/>
  </w:style>
  <w:style w:type="paragraph" w:styleId="Stopka">
    <w:name w:val="footer"/>
    <w:basedOn w:val="Normalny"/>
    <w:link w:val="StopkaZnak"/>
    <w:uiPriority w:val="99"/>
    <w:unhideWhenUsed/>
    <w:rsid w:val="0019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lcomecentre.uj.edu.pl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Katarzyna Leśkiewicz</cp:lastModifiedBy>
  <cp:revision>2</cp:revision>
  <dcterms:created xsi:type="dcterms:W3CDTF">2017-10-09T10:55:00Z</dcterms:created>
  <dcterms:modified xsi:type="dcterms:W3CDTF">2017-10-09T10:55:00Z</dcterms:modified>
</cp:coreProperties>
</file>